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DCC71" w14:textId="3761C734" w:rsidR="00F0324D" w:rsidRPr="008D6622" w:rsidRDefault="00F0324D" w:rsidP="00F0324D">
      <w:pPr>
        <w:suppressAutoHyphens/>
        <w:rPr>
          <w:rFonts w:ascii="Arial" w:hAnsi="Arial" w:cs="Arial"/>
          <w:b/>
        </w:rPr>
      </w:pPr>
      <w:r w:rsidRPr="008D6622">
        <w:rPr>
          <w:rFonts w:ascii="Arial" w:hAnsi="Arial" w:cs="Arial"/>
          <w:b/>
          <w:bCs/>
          <w:lang w:eastAsia="ar-SA"/>
        </w:rPr>
        <w:t xml:space="preserve">Załącznik nr 1 </w:t>
      </w:r>
      <w:bookmarkStart w:id="0" w:name="_Hlk231202351"/>
      <w:r w:rsidRPr="008D6622">
        <w:rPr>
          <w:rFonts w:ascii="Arial" w:hAnsi="Arial" w:cs="Arial"/>
          <w:b/>
          <w:bCs/>
          <w:lang w:eastAsia="ar-SA"/>
        </w:rPr>
        <w:t xml:space="preserve">do </w:t>
      </w:r>
      <w:r w:rsidR="00B50C1A">
        <w:rPr>
          <w:rFonts w:ascii="Arial" w:hAnsi="Arial" w:cs="Arial"/>
          <w:b/>
          <w:bCs/>
          <w:lang w:eastAsia="ar-SA"/>
        </w:rPr>
        <w:t>postępowania</w:t>
      </w:r>
      <w:r w:rsidRPr="008D6622">
        <w:rPr>
          <w:rFonts w:ascii="Arial" w:hAnsi="Arial" w:cs="Arial"/>
          <w:b/>
          <w:bCs/>
          <w:lang w:eastAsia="ar-SA"/>
        </w:rPr>
        <w:t xml:space="preserve"> </w:t>
      </w:r>
      <w:r w:rsidRPr="008D6622">
        <w:rPr>
          <w:rFonts w:ascii="Arial" w:hAnsi="Arial" w:cs="Arial"/>
          <w:b/>
        </w:rPr>
        <w:t xml:space="preserve">ofertowego </w:t>
      </w:r>
      <w:r w:rsidR="00B50C1A">
        <w:rPr>
          <w:rFonts w:ascii="Arial" w:hAnsi="Arial" w:cs="Arial"/>
          <w:b/>
        </w:rPr>
        <w:t>1/06/2026</w:t>
      </w:r>
      <w:bookmarkEnd w:id="0"/>
    </w:p>
    <w:p w14:paraId="4548DB86" w14:textId="77777777" w:rsidR="00F0324D" w:rsidRPr="008D6622" w:rsidRDefault="00F0324D" w:rsidP="00F0324D">
      <w:pPr>
        <w:pStyle w:val="Nagwek1"/>
        <w:spacing w:after="120"/>
        <w:rPr>
          <w:rFonts w:cs="Arial"/>
          <w:sz w:val="24"/>
          <w:szCs w:val="24"/>
          <w:lang w:val="pl-PL"/>
        </w:rPr>
      </w:pPr>
      <w:r w:rsidRPr="008D6622">
        <w:rPr>
          <w:rFonts w:cs="Arial"/>
          <w:sz w:val="24"/>
          <w:szCs w:val="24"/>
          <w:lang w:val="pl-PL"/>
        </w:rPr>
        <w:t>FORMULARZ OFERTY</w:t>
      </w:r>
    </w:p>
    <w:p w14:paraId="171A80AB" w14:textId="24B65E06" w:rsidR="00F0324D" w:rsidRDefault="00F0324D" w:rsidP="00F0324D">
      <w:pPr>
        <w:rPr>
          <w:rFonts w:ascii="Arial" w:hAnsi="Arial" w:cs="Arial"/>
          <w:bCs/>
          <w:sz w:val="24"/>
          <w:szCs w:val="24"/>
        </w:rPr>
      </w:pPr>
      <w:bookmarkStart w:id="1" w:name="_Hlk231202333"/>
      <w:r w:rsidRPr="00D619D4">
        <w:rPr>
          <w:rFonts w:ascii="Arial" w:hAnsi="Arial" w:cs="Arial"/>
          <w:bCs/>
          <w:sz w:val="24"/>
          <w:szCs w:val="24"/>
        </w:rPr>
        <w:t xml:space="preserve">W odpowiedzi na zapytanie ofertowe </w:t>
      </w:r>
      <w:bookmarkStart w:id="2" w:name="_Hlk231202447"/>
      <w:r w:rsidR="00B50C1A" w:rsidRPr="00D619D4">
        <w:rPr>
          <w:rFonts w:ascii="Arial" w:hAnsi="Arial" w:cs="Arial"/>
          <w:b/>
          <w:bCs/>
          <w:sz w:val="24"/>
          <w:szCs w:val="24"/>
          <w:lang w:eastAsia="ar-SA"/>
        </w:rPr>
        <w:t xml:space="preserve">do postępowania </w:t>
      </w:r>
      <w:r w:rsidR="00B50C1A" w:rsidRPr="00D619D4">
        <w:rPr>
          <w:rFonts w:ascii="Arial" w:hAnsi="Arial" w:cs="Arial"/>
          <w:b/>
          <w:sz w:val="24"/>
          <w:szCs w:val="24"/>
        </w:rPr>
        <w:t>ofertowego 1/06/2026</w:t>
      </w:r>
      <w:r w:rsidR="00B50C1A" w:rsidRPr="00D619D4">
        <w:rPr>
          <w:rFonts w:ascii="Arial" w:hAnsi="Arial" w:cs="Arial"/>
          <w:b/>
          <w:sz w:val="24"/>
          <w:szCs w:val="24"/>
        </w:rPr>
        <w:t xml:space="preserve"> </w:t>
      </w:r>
      <w:r w:rsidRPr="00D619D4">
        <w:rPr>
          <w:rFonts w:ascii="Arial" w:hAnsi="Arial" w:cs="Arial"/>
          <w:bCs/>
          <w:sz w:val="24"/>
          <w:szCs w:val="24"/>
        </w:rPr>
        <w:t>dotyczące</w:t>
      </w:r>
      <w:r w:rsidR="008D6622" w:rsidRPr="00D619D4">
        <w:rPr>
          <w:rFonts w:ascii="Arial" w:hAnsi="Arial" w:cs="Arial"/>
          <w:bCs/>
          <w:sz w:val="24"/>
          <w:szCs w:val="24"/>
        </w:rPr>
        <w:t xml:space="preserve">: </w:t>
      </w:r>
      <w:r w:rsidR="00B50C1A" w:rsidRPr="00D619D4">
        <w:rPr>
          <w:rFonts w:ascii="Arial" w:hAnsi="Arial" w:cs="Arial"/>
          <w:b/>
          <w:sz w:val="24"/>
          <w:szCs w:val="24"/>
        </w:rPr>
        <w:t xml:space="preserve">Zamówienie sprzętu do przeprowadzenia prób w zakresie ekstrakcji nadkrytycznej obejmującego naczynie ekstrakcyjne, 2 wkłady ekstrakcyjne, układ </w:t>
      </w:r>
      <w:proofErr w:type="spellStart"/>
      <w:r w:rsidR="00B50C1A" w:rsidRPr="00D619D4">
        <w:rPr>
          <w:rFonts w:ascii="Arial" w:hAnsi="Arial" w:cs="Arial"/>
          <w:b/>
          <w:sz w:val="24"/>
          <w:szCs w:val="24"/>
        </w:rPr>
        <w:t>odwoskowania</w:t>
      </w:r>
      <w:proofErr w:type="spellEnd"/>
      <w:r w:rsidR="00B50C1A" w:rsidRPr="00D619D4">
        <w:rPr>
          <w:rFonts w:ascii="Arial" w:hAnsi="Arial" w:cs="Arial"/>
          <w:b/>
          <w:sz w:val="24"/>
          <w:szCs w:val="24"/>
        </w:rPr>
        <w:t xml:space="preserve"> i oczyszczania ekstraktu</w:t>
      </w:r>
      <w:r w:rsidR="00B50C1A" w:rsidRPr="00D619D4">
        <w:rPr>
          <w:rFonts w:ascii="Arial" w:hAnsi="Arial" w:cs="Arial"/>
          <w:b/>
          <w:sz w:val="24"/>
          <w:szCs w:val="24"/>
        </w:rPr>
        <w:t xml:space="preserve"> w ramach przedsięwzięcia </w:t>
      </w:r>
      <w:r w:rsidR="00B50C1A" w:rsidRPr="00D619D4">
        <w:rPr>
          <w:rFonts w:ascii="Arial" w:hAnsi="Arial" w:cs="Arial"/>
          <w:b/>
          <w:sz w:val="24"/>
          <w:szCs w:val="24"/>
        </w:rPr>
        <w:t>1/F/II/2026 – Opracowanie innowacyjnych lodów naturalnych o obniżonej zawartości laktozy oraz wzbogaconych naturalnym ekstraktem rumiankowym</w:t>
      </w:r>
      <w:bookmarkEnd w:id="1"/>
      <w:bookmarkEnd w:id="2"/>
      <w:r w:rsidR="008D6622" w:rsidRPr="00D619D4">
        <w:rPr>
          <w:rFonts w:ascii="Arial" w:hAnsi="Arial" w:cs="Arial"/>
          <w:bCs/>
          <w:sz w:val="24"/>
          <w:szCs w:val="24"/>
        </w:rPr>
        <w:t xml:space="preserve"> </w:t>
      </w:r>
      <w:r w:rsidR="00896CE3" w:rsidRPr="00D619D4">
        <w:rPr>
          <w:rFonts w:ascii="Arial" w:hAnsi="Arial" w:cs="Arial"/>
          <w:bCs/>
          <w:sz w:val="24"/>
          <w:szCs w:val="24"/>
        </w:rPr>
        <w:t>przedstawiamy poniższą ofertę:</w:t>
      </w:r>
    </w:p>
    <w:p w14:paraId="51EEAE0C" w14:textId="77777777" w:rsidR="00D619D4" w:rsidRPr="00D619D4" w:rsidRDefault="00D619D4" w:rsidP="00F0324D">
      <w:pPr>
        <w:rPr>
          <w:rFonts w:ascii="Arial" w:hAnsi="Arial" w:cs="Arial"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7"/>
        <w:gridCol w:w="6143"/>
      </w:tblGrid>
      <w:tr w:rsidR="00F0324D" w:rsidRPr="008D6622" w14:paraId="5F14AAB5" w14:textId="77777777" w:rsidTr="00D5535A">
        <w:tc>
          <w:tcPr>
            <w:tcW w:w="9060" w:type="dxa"/>
            <w:gridSpan w:val="2"/>
            <w:shd w:val="clear" w:color="auto" w:fill="A6A6A6"/>
            <w:vAlign w:val="bottom"/>
          </w:tcPr>
          <w:p w14:paraId="6EC6E38E" w14:textId="77777777" w:rsidR="00F0324D" w:rsidRPr="008D6622" w:rsidRDefault="00F0324D" w:rsidP="002434C1">
            <w:pPr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D6622">
              <w:rPr>
                <w:rFonts w:ascii="Arial" w:hAnsi="Arial" w:cs="Arial"/>
                <w:b/>
                <w:sz w:val="24"/>
                <w:szCs w:val="24"/>
              </w:rPr>
              <w:t>DANE OFERENTA</w:t>
            </w:r>
          </w:p>
        </w:tc>
      </w:tr>
      <w:tr w:rsidR="00F0324D" w:rsidRPr="008D6622" w14:paraId="19833919" w14:textId="77777777" w:rsidTr="00D5535A">
        <w:tc>
          <w:tcPr>
            <w:tcW w:w="2917" w:type="dxa"/>
          </w:tcPr>
          <w:p w14:paraId="36E5BFCA" w14:textId="77777777" w:rsidR="00F0324D" w:rsidRPr="008D6622" w:rsidRDefault="00F0324D" w:rsidP="002434C1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8D6622">
              <w:rPr>
                <w:rFonts w:ascii="Arial" w:hAnsi="Arial" w:cs="Arial"/>
                <w:sz w:val="24"/>
                <w:szCs w:val="24"/>
              </w:rPr>
              <w:t xml:space="preserve">Nazwa </w:t>
            </w:r>
          </w:p>
        </w:tc>
        <w:tc>
          <w:tcPr>
            <w:tcW w:w="6143" w:type="dxa"/>
          </w:tcPr>
          <w:p w14:paraId="26FB80A6" w14:textId="77777777" w:rsidR="00F0324D" w:rsidRPr="008D6622" w:rsidRDefault="00F0324D" w:rsidP="002434C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0324D" w:rsidRPr="008D6622" w14:paraId="557CE37C" w14:textId="77777777" w:rsidTr="00D5535A">
        <w:tc>
          <w:tcPr>
            <w:tcW w:w="2917" w:type="dxa"/>
          </w:tcPr>
          <w:p w14:paraId="5A3230EC" w14:textId="77777777" w:rsidR="00F0324D" w:rsidRPr="008D6622" w:rsidRDefault="00F0324D" w:rsidP="002434C1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8D6622">
              <w:rPr>
                <w:rFonts w:ascii="Arial" w:hAnsi="Arial" w:cs="Arial"/>
                <w:sz w:val="24"/>
                <w:szCs w:val="24"/>
              </w:rPr>
              <w:t xml:space="preserve">Adres </w:t>
            </w:r>
          </w:p>
        </w:tc>
        <w:tc>
          <w:tcPr>
            <w:tcW w:w="6143" w:type="dxa"/>
          </w:tcPr>
          <w:p w14:paraId="528BBA74" w14:textId="77777777" w:rsidR="00F0324D" w:rsidRPr="008D6622" w:rsidRDefault="00F0324D" w:rsidP="002434C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0324D" w:rsidRPr="008D6622" w14:paraId="3EF843B2" w14:textId="77777777" w:rsidTr="00D5535A">
        <w:tc>
          <w:tcPr>
            <w:tcW w:w="2917" w:type="dxa"/>
          </w:tcPr>
          <w:p w14:paraId="332FE2BD" w14:textId="77777777" w:rsidR="00F0324D" w:rsidRPr="008D6622" w:rsidRDefault="00F0324D" w:rsidP="002434C1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8D6622">
              <w:rPr>
                <w:rFonts w:ascii="Arial" w:hAnsi="Arial" w:cs="Arial"/>
                <w:sz w:val="24"/>
                <w:szCs w:val="24"/>
              </w:rPr>
              <w:t>NIP</w:t>
            </w:r>
          </w:p>
        </w:tc>
        <w:tc>
          <w:tcPr>
            <w:tcW w:w="6143" w:type="dxa"/>
          </w:tcPr>
          <w:p w14:paraId="4F1A4C91" w14:textId="77777777" w:rsidR="00F0324D" w:rsidRPr="008D6622" w:rsidRDefault="00F0324D" w:rsidP="002434C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0324D" w:rsidRPr="008D6622" w14:paraId="70098215" w14:textId="77777777" w:rsidTr="00D5535A">
        <w:tc>
          <w:tcPr>
            <w:tcW w:w="2917" w:type="dxa"/>
          </w:tcPr>
          <w:p w14:paraId="5549E884" w14:textId="77777777" w:rsidR="00F0324D" w:rsidRPr="008D6622" w:rsidRDefault="00F0324D" w:rsidP="002434C1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8D6622">
              <w:rPr>
                <w:rFonts w:ascii="Arial" w:hAnsi="Arial" w:cs="Arial"/>
                <w:sz w:val="24"/>
                <w:szCs w:val="24"/>
              </w:rPr>
              <w:t>NR KRS/EDG</w:t>
            </w:r>
          </w:p>
        </w:tc>
        <w:tc>
          <w:tcPr>
            <w:tcW w:w="6143" w:type="dxa"/>
          </w:tcPr>
          <w:p w14:paraId="0F69FC87" w14:textId="77777777" w:rsidR="00F0324D" w:rsidRPr="008D6622" w:rsidRDefault="00F0324D" w:rsidP="002434C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0324D" w:rsidRPr="008D6622" w14:paraId="72D20C8C" w14:textId="77777777" w:rsidTr="00D5535A">
        <w:tc>
          <w:tcPr>
            <w:tcW w:w="2917" w:type="dxa"/>
          </w:tcPr>
          <w:p w14:paraId="37D064ED" w14:textId="77777777" w:rsidR="00F0324D" w:rsidRPr="008D6622" w:rsidRDefault="00F0324D" w:rsidP="002434C1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8D6622">
              <w:rPr>
                <w:rFonts w:ascii="Arial" w:hAnsi="Arial" w:cs="Arial"/>
                <w:sz w:val="24"/>
                <w:szCs w:val="24"/>
              </w:rPr>
              <w:t>Forma prawna działalności</w:t>
            </w:r>
          </w:p>
        </w:tc>
        <w:tc>
          <w:tcPr>
            <w:tcW w:w="6143" w:type="dxa"/>
          </w:tcPr>
          <w:p w14:paraId="50BCB755" w14:textId="77777777" w:rsidR="00F0324D" w:rsidRPr="008D6622" w:rsidRDefault="00F0324D" w:rsidP="002434C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0324D" w:rsidRPr="008D6622" w14:paraId="2B26C3F7" w14:textId="77777777" w:rsidTr="00D5535A">
        <w:tc>
          <w:tcPr>
            <w:tcW w:w="9060" w:type="dxa"/>
            <w:gridSpan w:val="2"/>
            <w:shd w:val="clear" w:color="auto" w:fill="A6A6A6"/>
          </w:tcPr>
          <w:p w14:paraId="7F383A70" w14:textId="77777777" w:rsidR="00F0324D" w:rsidRPr="008D6622" w:rsidRDefault="00F0324D" w:rsidP="002434C1">
            <w:pPr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D6622">
              <w:rPr>
                <w:rFonts w:ascii="Arial" w:hAnsi="Arial" w:cs="Arial"/>
                <w:b/>
                <w:sz w:val="24"/>
                <w:szCs w:val="24"/>
              </w:rPr>
              <w:t>DANE OSOBY KONTAKTOWEJ</w:t>
            </w:r>
          </w:p>
        </w:tc>
      </w:tr>
      <w:tr w:rsidR="00F0324D" w:rsidRPr="008D6622" w14:paraId="1FEC2DE6" w14:textId="77777777" w:rsidTr="00D5535A">
        <w:tc>
          <w:tcPr>
            <w:tcW w:w="2917" w:type="dxa"/>
          </w:tcPr>
          <w:p w14:paraId="09389627" w14:textId="77777777" w:rsidR="00F0324D" w:rsidRPr="008D6622" w:rsidRDefault="00F0324D" w:rsidP="002434C1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8D6622">
              <w:rPr>
                <w:rFonts w:ascii="Arial" w:hAnsi="Arial" w:cs="Arial"/>
                <w:sz w:val="24"/>
                <w:szCs w:val="24"/>
              </w:rPr>
              <w:t>Imię i Nazwisko</w:t>
            </w:r>
          </w:p>
        </w:tc>
        <w:tc>
          <w:tcPr>
            <w:tcW w:w="6143" w:type="dxa"/>
          </w:tcPr>
          <w:p w14:paraId="5AE50B37" w14:textId="77777777" w:rsidR="00F0324D" w:rsidRPr="008D6622" w:rsidRDefault="00F0324D" w:rsidP="002434C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0324D" w:rsidRPr="008D6622" w14:paraId="06843C28" w14:textId="77777777" w:rsidTr="00D5535A">
        <w:tc>
          <w:tcPr>
            <w:tcW w:w="2917" w:type="dxa"/>
          </w:tcPr>
          <w:p w14:paraId="42A9A021" w14:textId="77777777" w:rsidR="00F0324D" w:rsidRPr="008D6622" w:rsidRDefault="00F0324D" w:rsidP="002434C1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8D6622">
              <w:rPr>
                <w:rFonts w:ascii="Arial" w:hAnsi="Arial" w:cs="Arial"/>
                <w:sz w:val="24"/>
                <w:szCs w:val="24"/>
              </w:rPr>
              <w:t>Stanowisko</w:t>
            </w:r>
          </w:p>
        </w:tc>
        <w:tc>
          <w:tcPr>
            <w:tcW w:w="6143" w:type="dxa"/>
          </w:tcPr>
          <w:p w14:paraId="0070E816" w14:textId="77777777" w:rsidR="00F0324D" w:rsidRPr="008D6622" w:rsidRDefault="00F0324D" w:rsidP="002434C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0324D" w:rsidRPr="008D6622" w14:paraId="6636207C" w14:textId="77777777" w:rsidTr="00D5535A">
        <w:tc>
          <w:tcPr>
            <w:tcW w:w="2917" w:type="dxa"/>
          </w:tcPr>
          <w:p w14:paraId="1A048BCC" w14:textId="77777777" w:rsidR="00F0324D" w:rsidRPr="008D6622" w:rsidRDefault="00F0324D" w:rsidP="002434C1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8D6622">
              <w:rPr>
                <w:rFonts w:ascii="Arial" w:hAnsi="Arial" w:cs="Arial"/>
                <w:sz w:val="24"/>
                <w:szCs w:val="24"/>
              </w:rPr>
              <w:t>Adres e-mail</w:t>
            </w:r>
          </w:p>
        </w:tc>
        <w:tc>
          <w:tcPr>
            <w:tcW w:w="6143" w:type="dxa"/>
          </w:tcPr>
          <w:p w14:paraId="3B73D81A" w14:textId="77777777" w:rsidR="00F0324D" w:rsidRPr="008D6622" w:rsidRDefault="00F0324D" w:rsidP="002434C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0324D" w:rsidRPr="008D6622" w14:paraId="3DB7A0CF" w14:textId="77777777" w:rsidTr="00D5535A">
        <w:tc>
          <w:tcPr>
            <w:tcW w:w="2917" w:type="dxa"/>
          </w:tcPr>
          <w:p w14:paraId="45892C8F" w14:textId="77777777" w:rsidR="00F0324D" w:rsidRPr="008D6622" w:rsidRDefault="00F0324D" w:rsidP="002434C1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8D6622">
              <w:rPr>
                <w:rFonts w:ascii="Arial" w:hAnsi="Arial" w:cs="Arial"/>
                <w:sz w:val="24"/>
                <w:szCs w:val="24"/>
              </w:rPr>
              <w:t>Telefon</w:t>
            </w:r>
          </w:p>
        </w:tc>
        <w:tc>
          <w:tcPr>
            <w:tcW w:w="6143" w:type="dxa"/>
          </w:tcPr>
          <w:p w14:paraId="3A7F38ED" w14:textId="77777777" w:rsidR="00F0324D" w:rsidRPr="008D6622" w:rsidRDefault="00F0324D" w:rsidP="002434C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62D65D3B" w14:textId="77777777" w:rsidR="008D6622" w:rsidRDefault="008D6622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5"/>
        <w:gridCol w:w="2653"/>
        <w:gridCol w:w="1644"/>
        <w:gridCol w:w="1428"/>
      </w:tblGrid>
      <w:tr w:rsidR="00242B3E" w:rsidRPr="008D6622" w14:paraId="6967236B" w14:textId="77777777" w:rsidTr="008960FF">
        <w:tc>
          <w:tcPr>
            <w:tcW w:w="9060" w:type="dxa"/>
            <w:gridSpan w:val="4"/>
            <w:shd w:val="clear" w:color="auto" w:fill="A6A6A6"/>
          </w:tcPr>
          <w:p w14:paraId="2F36EE77" w14:textId="77777777" w:rsidR="00242B3E" w:rsidRPr="008D6622" w:rsidRDefault="00242B3E" w:rsidP="008960FF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8D6622">
              <w:rPr>
                <w:rFonts w:ascii="Arial" w:hAnsi="Arial" w:cs="Arial"/>
                <w:b/>
              </w:rPr>
              <w:lastRenderedPageBreak/>
              <w:t>KRYTERIA OCENY OFERTY</w:t>
            </w:r>
          </w:p>
        </w:tc>
      </w:tr>
      <w:tr w:rsidR="00610E40" w:rsidRPr="008D6622" w14:paraId="477D61FB" w14:textId="77777777" w:rsidTr="008960FF">
        <w:tc>
          <w:tcPr>
            <w:tcW w:w="5988" w:type="dxa"/>
            <w:gridSpan w:val="2"/>
            <w:vAlign w:val="center"/>
          </w:tcPr>
          <w:p w14:paraId="66C36824" w14:textId="45199668" w:rsidR="00610E40" w:rsidRPr="005B6097" w:rsidRDefault="00610E40" w:rsidP="00610E4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Posiadam możliwości techniczne w zakresie realizacji oferty</w:t>
            </w:r>
            <w:r w:rsidR="00D619D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619D4" w:rsidRPr="00D619D4">
              <w:rPr>
                <w:rFonts w:ascii="Arial" w:hAnsi="Arial" w:cs="Arial"/>
                <w:i/>
                <w:iCs/>
                <w:sz w:val="20"/>
                <w:szCs w:val="20"/>
              </w:rPr>
              <w:t>(niepotrzebną odpowiedź skreślić)</w:t>
            </w:r>
          </w:p>
        </w:tc>
        <w:tc>
          <w:tcPr>
            <w:tcW w:w="1644" w:type="dxa"/>
            <w:vAlign w:val="center"/>
          </w:tcPr>
          <w:p w14:paraId="717F1394" w14:textId="5429F928" w:rsidR="00610E40" w:rsidRDefault="00610E40" w:rsidP="00610E40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TAK</w:t>
            </w:r>
          </w:p>
        </w:tc>
        <w:tc>
          <w:tcPr>
            <w:tcW w:w="1428" w:type="dxa"/>
            <w:vAlign w:val="center"/>
          </w:tcPr>
          <w:p w14:paraId="331F0130" w14:textId="69484F77" w:rsidR="00610E40" w:rsidRDefault="00610E40" w:rsidP="00610E40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NIE</w:t>
            </w:r>
          </w:p>
        </w:tc>
      </w:tr>
      <w:tr w:rsidR="00610E40" w:rsidRPr="008D6622" w14:paraId="4B7DE993" w14:textId="77777777" w:rsidTr="008960FF">
        <w:trPr>
          <w:trHeight w:val="850"/>
        </w:trPr>
        <w:tc>
          <w:tcPr>
            <w:tcW w:w="3335" w:type="dxa"/>
            <w:vAlign w:val="center"/>
          </w:tcPr>
          <w:p w14:paraId="3C84BEBA" w14:textId="77777777" w:rsidR="00610E40" w:rsidRPr="008D6622" w:rsidRDefault="00610E40" w:rsidP="00610E40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r w:rsidRPr="008D6622">
              <w:rPr>
                <w:rFonts w:ascii="Arial" w:hAnsi="Arial" w:cs="Arial"/>
                <w:sz w:val="24"/>
                <w:szCs w:val="24"/>
              </w:rPr>
              <w:t>Cena netto (PLN)</w:t>
            </w:r>
            <w:r w:rsidRPr="008D6622">
              <w:rPr>
                <w:rFonts w:ascii="Arial" w:hAnsi="Arial" w:cs="Arial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725" w:type="dxa"/>
            <w:gridSpan w:val="3"/>
          </w:tcPr>
          <w:p w14:paraId="4B95C39B" w14:textId="77777777" w:rsidR="00610E40" w:rsidRPr="008D6622" w:rsidRDefault="00610E40" w:rsidP="00610E40">
            <w:pPr>
              <w:rPr>
                <w:rFonts w:ascii="Arial" w:hAnsi="Arial" w:cs="Arial"/>
              </w:rPr>
            </w:pPr>
          </w:p>
        </w:tc>
      </w:tr>
      <w:tr w:rsidR="00610E40" w:rsidRPr="008D6622" w14:paraId="0267EF17" w14:textId="77777777" w:rsidTr="008960FF">
        <w:trPr>
          <w:trHeight w:val="850"/>
        </w:trPr>
        <w:tc>
          <w:tcPr>
            <w:tcW w:w="3335" w:type="dxa"/>
            <w:vAlign w:val="center"/>
          </w:tcPr>
          <w:p w14:paraId="38768531" w14:textId="77777777" w:rsidR="00610E40" w:rsidRPr="008D6622" w:rsidRDefault="00610E40" w:rsidP="00610E40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r w:rsidRPr="008D6622">
              <w:rPr>
                <w:rFonts w:ascii="Arial" w:hAnsi="Arial" w:cs="Arial"/>
                <w:sz w:val="24"/>
                <w:szCs w:val="24"/>
              </w:rPr>
              <w:t xml:space="preserve">Czas dostawy 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Pr="008D6622">
              <w:rPr>
                <w:rFonts w:ascii="Arial" w:hAnsi="Arial" w:cs="Arial"/>
                <w:sz w:val="24"/>
                <w:szCs w:val="24"/>
              </w:rPr>
              <w:t>(dni kalendarzowe)</w:t>
            </w:r>
          </w:p>
        </w:tc>
        <w:tc>
          <w:tcPr>
            <w:tcW w:w="5725" w:type="dxa"/>
            <w:gridSpan w:val="3"/>
          </w:tcPr>
          <w:p w14:paraId="35E08C02" w14:textId="77777777" w:rsidR="00610E40" w:rsidRPr="008D6622" w:rsidRDefault="00610E40" w:rsidP="00610E40">
            <w:pPr>
              <w:rPr>
                <w:rFonts w:ascii="Arial" w:hAnsi="Arial" w:cs="Arial"/>
              </w:rPr>
            </w:pPr>
          </w:p>
        </w:tc>
      </w:tr>
      <w:tr w:rsidR="00610E40" w:rsidRPr="008D6622" w14:paraId="356886DB" w14:textId="77777777" w:rsidTr="008960FF">
        <w:tc>
          <w:tcPr>
            <w:tcW w:w="9060" w:type="dxa"/>
            <w:gridSpan w:val="4"/>
            <w:shd w:val="clear" w:color="auto" w:fill="A6A6A6"/>
          </w:tcPr>
          <w:p w14:paraId="4E2325A8" w14:textId="77777777" w:rsidR="00610E40" w:rsidRPr="008D6622" w:rsidRDefault="00610E40" w:rsidP="00610E40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8D6622">
              <w:rPr>
                <w:rFonts w:ascii="Arial" w:hAnsi="Arial" w:cs="Arial"/>
                <w:b/>
              </w:rPr>
              <w:t>POZOSTAŁE INFORMACJE</w:t>
            </w:r>
          </w:p>
        </w:tc>
      </w:tr>
      <w:tr w:rsidR="00610E40" w:rsidRPr="008D6622" w14:paraId="5FFCD73C" w14:textId="77777777" w:rsidTr="008960FF">
        <w:trPr>
          <w:trHeight w:val="850"/>
        </w:trPr>
        <w:tc>
          <w:tcPr>
            <w:tcW w:w="3335" w:type="dxa"/>
            <w:vAlign w:val="center"/>
          </w:tcPr>
          <w:p w14:paraId="677D0BEA" w14:textId="77777777" w:rsidR="00610E40" w:rsidRPr="008D6622" w:rsidRDefault="00610E40" w:rsidP="00610E40">
            <w:pPr>
              <w:spacing w:before="120" w:after="120" w:line="240" w:lineRule="auto"/>
              <w:rPr>
                <w:rFonts w:ascii="Arial" w:hAnsi="Arial" w:cs="Arial"/>
                <w:sz w:val="24"/>
                <w:szCs w:val="24"/>
              </w:rPr>
            </w:pPr>
            <w:r w:rsidRPr="008D6622">
              <w:rPr>
                <w:rFonts w:ascii="Arial" w:hAnsi="Arial" w:cs="Arial"/>
                <w:sz w:val="24"/>
                <w:szCs w:val="24"/>
              </w:rPr>
              <w:t>Termin ważności oferty</w:t>
            </w:r>
          </w:p>
        </w:tc>
        <w:tc>
          <w:tcPr>
            <w:tcW w:w="5725" w:type="dxa"/>
            <w:gridSpan w:val="3"/>
            <w:vAlign w:val="center"/>
          </w:tcPr>
          <w:p w14:paraId="433EEC52" w14:textId="77777777" w:rsidR="00610E40" w:rsidRPr="008D6622" w:rsidRDefault="00610E40" w:rsidP="00610E40">
            <w:pPr>
              <w:spacing w:before="120" w:after="120" w:line="240" w:lineRule="auto"/>
              <w:rPr>
                <w:rFonts w:ascii="Arial" w:hAnsi="Arial" w:cs="Arial"/>
                <w:b/>
              </w:rPr>
            </w:pPr>
          </w:p>
        </w:tc>
      </w:tr>
    </w:tbl>
    <w:p w14:paraId="0DBDFD3F" w14:textId="77777777" w:rsidR="00D619D4" w:rsidRPr="008D6622" w:rsidRDefault="00D619D4" w:rsidP="00D619D4">
      <w:pPr>
        <w:rPr>
          <w:rFonts w:ascii="Arial" w:hAnsi="Arial" w:cs="Arial"/>
        </w:rPr>
      </w:pPr>
      <w:r w:rsidRPr="008D6622">
        <w:rPr>
          <w:rStyle w:val="Odwoanieprzypisudolnego"/>
          <w:rFonts w:ascii="Arial" w:hAnsi="Arial" w:cs="Arial"/>
        </w:rPr>
        <w:footnoteRef/>
      </w:r>
      <w:r w:rsidRPr="008D6622">
        <w:rPr>
          <w:rFonts w:ascii="Arial" w:hAnsi="Arial" w:cs="Arial"/>
        </w:rPr>
        <w:t xml:space="preserve"> W przypadku wyrażenia ceny z walucie innej niż PLN, zostanie ona przeliczona na PLN wg średniego kursu NBP z ostatniego dnia składania ofert</w:t>
      </w:r>
    </w:p>
    <w:p w14:paraId="6E2EB14B" w14:textId="77777777" w:rsidR="00610E40" w:rsidRPr="00D619D4" w:rsidRDefault="00F0324D" w:rsidP="00610E40">
      <w:pPr>
        <w:pStyle w:val="Nagwek2"/>
        <w:spacing w:before="0" w:after="120"/>
        <w:rPr>
          <w:rFonts w:ascii="Arial" w:hAnsi="Arial" w:cs="Arial"/>
          <w:i w:val="0"/>
          <w:iCs w:val="0"/>
        </w:rPr>
      </w:pPr>
      <w:r w:rsidRPr="00D619D4">
        <w:rPr>
          <w:rFonts w:ascii="Arial" w:hAnsi="Arial" w:cs="Arial"/>
          <w:i w:val="0"/>
          <w:iCs w:val="0"/>
        </w:rPr>
        <w:t>Oświadczenie oferenta:</w:t>
      </w:r>
    </w:p>
    <w:p w14:paraId="124E8A90" w14:textId="53C2AB33" w:rsidR="00610E40" w:rsidRPr="00D619D4" w:rsidRDefault="00610E40" w:rsidP="00D619D4">
      <w:pPr>
        <w:pStyle w:val="Nagwek2"/>
        <w:spacing w:before="0" w:after="120" w:line="300" w:lineRule="auto"/>
        <w:rPr>
          <w:rFonts w:ascii="Arial" w:hAnsi="Arial" w:cs="Arial"/>
          <w:sz w:val="24"/>
          <w:szCs w:val="22"/>
        </w:rPr>
      </w:pPr>
      <w:r w:rsidRPr="00D619D4">
        <w:rPr>
          <w:rFonts w:ascii="Arial" w:hAnsi="Arial" w:cs="Arial"/>
          <w:sz w:val="24"/>
          <w:szCs w:val="22"/>
        </w:rPr>
        <w:t>Oświadczam(y), że nie jestem(</w:t>
      </w:r>
      <w:proofErr w:type="spellStart"/>
      <w:r w:rsidRPr="00D619D4">
        <w:rPr>
          <w:rFonts w:ascii="Arial" w:hAnsi="Arial" w:cs="Arial"/>
          <w:sz w:val="24"/>
          <w:szCs w:val="22"/>
        </w:rPr>
        <w:t>eśmy</w:t>
      </w:r>
      <w:proofErr w:type="spellEnd"/>
      <w:r w:rsidRPr="00D619D4">
        <w:rPr>
          <w:rFonts w:ascii="Arial" w:hAnsi="Arial" w:cs="Arial"/>
          <w:sz w:val="24"/>
          <w:szCs w:val="22"/>
        </w:rPr>
        <w:t xml:space="preserve">) powiązani z zamawiającym osobowo lub kapitałowo. </w:t>
      </w:r>
    </w:p>
    <w:p w14:paraId="6A267673" w14:textId="77777777" w:rsidR="00610E40" w:rsidRPr="00D619D4" w:rsidRDefault="00610E40" w:rsidP="00D619D4">
      <w:pPr>
        <w:spacing w:after="100" w:afterAutospacing="1" w:line="300" w:lineRule="auto"/>
        <w:ind w:firstLine="708"/>
        <w:jc w:val="both"/>
        <w:rPr>
          <w:rFonts w:ascii="Arial" w:hAnsi="Arial" w:cs="Arial"/>
          <w:sz w:val="24"/>
          <w:szCs w:val="28"/>
        </w:rPr>
      </w:pPr>
      <w:r w:rsidRPr="00D619D4">
        <w:rPr>
          <w:rFonts w:ascii="Arial" w:hAnsi="Arial" w:cs="Arial"/>
          <w:sz w:val="24"/>
          <w:szCs w:val="28"/>
        </w:rPr>
        <w:t>Przez powiązania kapitałowe lub osobowe rozumie się wzajemne powiązania między zamawiającym lub osobami upoważnionymi do zaciągania zobowiązań w mieniu zamawiającego lub osobami wykonującymi w imieniu zamawiającego czynności związane z przygotowaniem i przeprowadzaniem procedury wyboru wykonawcy, a wykonawcą, polegające w szczególności na:</w:t>
      </w:r>
    </w:p>
    <w:p w14:paraId="609B11B3" w14:textId="77777777" w:rsidR="00610E40" w:rsidRPr="00AD6877" w:rsidRDefault="00610E40" w:rsidP="00D619D4">
      <w:pPr>
        <w:pStyle w:val="Akapitzlist"/>
        <w:numPr>
          <w:ilvl w:val="0"/>
          <w:numId w:val="1"/>
        </w:numPr>
        <w:spacing w:after="100" w:afterAutospacing="1" w:line="30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AD6877">
        <w:rPr>
          <w:rFonts w:ascii="Arial" w:hAnsi="Arial" w:cs="Arial"/>
          <w:sz w:val="24"/>
          <w:szCs w:val="24"/>
        </w:rPr>
        <w:t>uczestniczeniu w spółce jako wspólnik spółki cywilnej lub spółki osobowej,</w:t>
      </w:r>
    </w:p>
    <w:p w14:paraId="3802E22F" w14:textId="77777777" w:rsidR="00610E40" w:rsidRPr="00AD6877" w:rsidRDefault="00610E40" w:rsidP="00D619D4">
      <w:pPr>
        <w:pStyle w:val="Akapitzlist"/>
        <w:numPr>
          <w:ilvl w:val="0"/>
          <w:numId w:val="1"/>
        </w:numPr>
        <w:spacing w:after="100" w:afterAutospacing="1" w:line="30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AD6877">
        <w:rPr>
          <w:rFonts w:ascii="Arial" w:hAnsi="Arial" w:cs="Arial"/>
          <w:sz w:val="24"/>
          <w:szCs w:val="24"/>
        </w:rPr>
        <w:t>posiadaniu co najmniej 10 % udziałów lub akcji, o ile niższy próg nie wynika z przepisów praca lub nie został określony przez IZ PO,</w:t>
      </w:r>
    </w:p>
    <w:p w14:paraId="61ABFCF7" w14:textId="77777777" w:rsidR="00610E40" w:rsidRPr="00AD6877" w:rsidRDefault="00610E40" w:rsidP="00D619D4">
      <w:pPr>
        <w:pStyle w:val="Akapitzlist"/>
        <w:numPr>
          <w:ilvl w:val="0"/>
          <w:numId w:val="1"/>
        </w:numPr>
        <w:spacing w:after="100" w:afterAutospacing="1" w:line="300" w:lineRule="auto"/>
        <w:contextualSpacing w:val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D6877">
        <w:rPr>
          <w:rFonts w:ascii="Arial" w:eastAsiaTheme="minorHAnsi" w:hAnsi="Arial" w:cs="Arial"/>
          <w:sz w:val="24"/>
          <w:szCs w:val="24"/>
          <w:lang w:eastAsia="en-US"/>
        </w:rPr>
        <w:t>pełnieniu funkcji członka organu nadzorczego lub zarządzającego, prokurenta, pełnomocnika,</w:t>
      </w:r>
    </w:p>
    <w:p w14:paraId="1E146C0B" w14:textId="77777777" w:rsidR="00610E40" w:rsidRDefault="00610E40" w:rsidP="00D619D4">
      <w:pPr>
        <w:pStyle w:val="Akapitzlist"/>
        <w:numPr>
          <w:ilvl w:val="0"/>
          <w:numId w:val="1"/>
        </w:numPr>
        <w:spacing w:after="100" w:afterAutospacing="1" w:line="300" w:lineRule="auto"/>
        <w:contextualSpacing w:val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D6877">
        <w:rPr>
          <w:rFonts w:ascii="Arial" w:eastAsiaTheme="minorHAnsi" w:hAnsi="Arial" w:cs="Arial"/>
          <w:sz w:val="24"/>
          <w:szCs w:val="24"/>
          <w:lang w:eastAsia="en-US"/>
        </w:rPr>
        <w:t>pozostawaniu w związku małżeńskim, w stosunku pokrewieństwa lub powinowactwa w linii prostej, pokrewieństwa lub powinowactwa w linii bocznej do drugiego stopnia, lub związaniu z tytułu przysposobienia, opieki lub kurateli albo pozostawaniu we wspólnym pożyciu z wykonawcą, jego zastępcą prawnym lub członkami organów zarządzających lub organów nadzorczych wykonawców ubiegających się o udzielenie zamówienia,</w:t>
      </w:r>
    </w:p>
    <w:p w14:paraId="72EBBC86" w14:textId="1081B372" w:rsidR="00610E40" w:rsidRDefault="00610E40" w:rsidP="00D619D4">
      <w:pPr>
        <w:spacing w:line="300" w:lineRule="auto"/>
        <w:rPr>
          <w:rFonts w:ascii="Arial" w:hAnsi="Arial" w:cs="Arial"/>
        </w:rPr>
      </w:pPr>
      <w:r w:rsidRPr="00916ED0">
        <w:rPr>
          <w:rFonts w:ascii="Arial" w:eastAsiaTheme="minorHAnsi" w:hAnsi="Arial"/>
          <w:sz w:val="24"/>
          <w:szCs w:val="24"/>
        </w:rPr>
        <w:t>pozostawaniu z wykonawcą w takim stosunku prawnym lub faktycznym, że istnieje uzasadniona wątpliwość co do ich bezstronności lub niezależności w związku z postępowaniem o udzielenie zamówienia.</w:t>
      </w:r>
    </w:p>
    <w:p w14:paraId="3D8577B1" w14:textId="75B1F288" w:rsidR="00610E40" w:rsidRPr="00AD6877" w:rsidRDefault="00610E40" w:rsidP="00610E40">
      <w:pPr>
        <w:pStyle w:val="Nagwek2"/>
        <w:spacing w:before="0" w:after="120"/>
        <w:rPr>
          <w:rFonts w:ascii="Arial" w:hAnsi="Arial" w:cs="Arial"/>
          <w:szCs w:val="24"/>
        </w:rPr>
      </w:pPr>
      <w:r w:rsidRPr="00AD6877">
        <w:rPr>
          <w:rFonts w:ascii="Arial" w:hAnsi="Arial" w:cs="Arial"/>
          <w:szCs w:val="24"/>
        </w:rPr>
        <w:lastRenderedPageBreak/>
        <w:t>Oświadczam(y), że</w:t>
      </w:r>
      <w:r>
        <w:rPr>
          <w:rFonts w:ascii="Arial" w:hAnsi="Arial" w:cs="Arial"/>
          <w:szCs w:val="24"/>
        </w:rPr>
        <w:t>:</w:t>
      </w:r>
      <w:r w:rsidRPr="00AD6877">
        <w:rPr>
          <w:rFonts w:ascii="Arial" w:hAnsi="Arial" w:cs="Arial"/>
          <w:szCs w:val="24"/>
        </w:rPr>
        <w:t xml:space="preserve"> </w:t>
      </w:r>
    </w:p>
    <w:p w14:paraId="1334912C" w14:textId="57C73079" w:rsidR="00610E40" w:rsidRDefault="00610E40" w:rsidP="00D619D4">
      <w:pPr>
        <w:pStyle w:val="Akapitzlist"/>
        <w:numPr>
          <w:ilvl w:val="0"/>
          <w:numId w:val="2"/>
        </w:numPr>
        <w:spacing w:before="120" w:after="120" w:line="300" w:lineRule="auto"/>
        <w:ind w:left="714" w:hanging="357"/>
        <w:contextualSpacing w:val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878B4">
        <w:rPr>
          <w:rFonts w:ascii="Arial" w:hAnsi="Arial" w:cs="Arial"/>
          <w:color w:val="000000" w:themeColor="text1"/>
          <w:sz w:val="24"/>
          <w:szCs w:val="24"/>
        </w:rPr>
        <w:t xml:space="preserve">zaoferowane elementy spełniają wymogi opisane w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zapytaniu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oferowym</w:t>
      </w:r>
      <w:proofErr w:type="spellEnd"/>
    </w:p>
    <w:p w14:paraId="62B20F63" w14:textId="38BDB897" w:rsidR="00610E40" w:rsidRPr="00610E40" w:rsidRDefault="00610E40" w:rsidP="00D619D4">
      <w:pPr>
        <w:pStyle w:val="Akapitzlist"/>
        <w:numPr>
          <w:ilvl w:val="0"/>
          <w:numId w:val="2"/>
        </w:numPr>
        <w:spacing w:before="120" w:after="120" w:line="300" w:lineRule="auto"/>
        <w:ind w:left="714" w:hanging="357"/>
        <w:contextualSpacing w:val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F878B4">
        <w:rPr>
          <w:rFonts w:ascii="Arial" w:hAnsi="Arial" w:cs="Arial"/>
          <w:color w:val="000000" w:themeColor="text1"/>
          <w:sz w:val="24"/>
          <w:szCs w:val="28"/>
        </w:rPr>
        <w:t>zaoferowane komponenty mogą być wykorzystywane do kontaktu z nadkrytycznym CO2</w:t>
      </w:r>
      <w:r>
        <w:rPr>
          <w:rFonts w:ascii="Arial" w:hAnsi="Arial" w:cs="Arial"/>
          <w:color w:val="000000" w:themeColor="text1"/>
          <w:sz w:val="24"/>
          <w:szCs w:val="28"/>
        </w:rPr>
        <w:t xml:space="preserve"> (przedmiot 1 i 2)</w:t>
      </w:r>
    </w:p>
    <w:p w14:paraId="613AFBB6" w14:textId="01B8C945" w:rsidR="00610E40" w:rsidRPr="00610E40" w:rsidRDefault="00610E40" w:rsidP="00D619D4">
      <w:pPr>
        <w:pStyle w:val="Akapitzlist"/>
        <w:numPr>
          <w:ilvl w:val="0"/>
          <w:numId w:val="2"/>
        </w:numPr>
        <w:spacing w:before="120" w:after="120" w:line="300" w:lineRule="auto"/>
        <w:ind w:left="714" w:hanging="357"/>
        <w:contextualSpacing w:val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F878B4">
        <w:rPr>
          <w:rFonts w:ascii="Arial" w:hAnsi="Arial" w:cs="Arial"/>
          <w:color w:val="000000" w:themeColor="text1"/>
          <w:sz w:val="24"/>
          <w:szCs w:val="28"/>
        </w:rPr>
        <w:t xml:space="preserve">zaoferowane komponenty mogą być wykorzystywane do kontaktu z </w:t>
      </w:r>
      <w:proofErr w:type="spellStart"/>
      <w:r>
        <w:rPr>
          <w:rFonts w:ascii="Arial" w:hAnsi="Arial" w:cs="Arial"/>
          <w:color w:val="000000" w:themeColor="text1"/>
          <w:sz w:val="24"/>
          <w:szCs w:val="28"/>
        </w:rPr>
        <w:t>współrozpuszczalnikami</w:t>
      </w:r>
      <w:proofErr w:type="spellEnd"/>
      <w:r>
        <w:rPr>
          <w:rFonts w:ascii="Arial" w:hAnsi="Arial" w:cs="Arial"/>
          <w:color w:val="000000" w:themeColor="text1"/>
          <w:sz w:val="24"/>
          <w:szCs w:val="28"/>
        </w:rPr>
        <w:t xml:space="preserve"> takimi jak etanol i propanol</w:t>
      </w:r>
    </w:p>
    <w:p w14:paraId="55077C29" w14:textId="3603EC7B" w:rsidR="00610E40" w:rsidRPr="00610E40" w:rsidRDefault="00610E40" w:rsidP="00D619D4">
      <w:pPr>
        <w:pStyle w:val="Akapitzlist"/>
        <w:numPr>
          <w:ilvl w:val="0"/>
          <w:numId w:val="2"/>
        </w:numPr>
        <w:spacing w:before="120" w:after="120" w:line="300" w:lineRule="auto"/>
        <w:ind w:left="714" w:hanging="357"/>
        <w:contextualSpacing w:val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F878B4">
        <w:rPr>
          <w:rFonts w:ascii="Arial" w:hAnsi="Arial" w:cs="Arial"/>
          <w:color w:val="000000" w:themeColor="text1"/>
          <w:sz w:val="24"/>
          <w:szCs w:val="28"/>
        </w:rPr>
        <w:t>zaoferowane komponenty mogą być wykorzystywane do kontaktu</w:t>
      </w:r>
      <w:r>
        <w:rPr>
          <w:rFonts w:ascii="Arial" w:hAnsi="Arial" w:cs="Arial"/>
          <w:color w:val="000000" w:themeColor="text1"/>
          <w:sz w:val="24"/>
          <w:szCs w:val="28"/>
        </w:rPr>
        <w:t xml:space="preserve"> związkami chemicznymi występującymi w rumianku</w:t>
      </w:r>
    </w:p>
    <w:p w14:paraId="2119A6A8" w14:textId="77777777" w:rsidR="00610E40" w:rsidRDefault="00610E40" w:rsidP="00610E40">
      <w:pPr>
        <w:spacing w:before="120" w:after="120"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14:paraId="0178EDBE" w14:textId="3FEAF8CF" w:rsidR="00D619D4" w:rsidRPr="00D619D4" w:rsidRDefault="00D619D4" w:rsidP="00D619D4">
      <w:pPr>
        <w:pStyle w:val="Nagwek2"/>
        <w:spacing w:before="0" w:after="120"/>
        <w:rPr>
          <w:rFonts w:ascii="Arial" w:hAnsi="Arial" w:cs="Arial"/>
          <w:szCs w:val="24"/>
        </w:rPr>
      </w:pPr>
      <w:r w:rsidRPr="00AD6877">
        <w:rPr>
          <w:rFonts w:ascii="Arial" w:hAnsi="Arial" w:cs="Arial"/>
          <w:szCs w:val="24"/>
        </w:rPr>
        <w:t>Oświadczam(y), że</w:t>
      </w:r>
      <w:r w:rsidRPr="00D619D4">
        <w:rPr>
          <w:rFonts w:ascii="Arial" w:hAnsi="Arial" w:cs="Arial"/>
          <w:szCs w:val="24"/>
        </w:rPr>
        <w:t xml:space="preserve"> podmiot </w:t>
      </w:r>
      <w:r w:rsidRPr="00D619D4">
        <w:rPr>
          <w:rFonts w:ascii="Arial" w:hAnsi="Arial" w:cs="Arial"/>
          <w:szCs w:val="24"/>
        </w:rPr>
        <w:t>nie podlega wykluczeniu na podstawie art. 7 ust. 1 ustawy z dnia 13 kwietnia 2022 r. o szczególnych rozwiązaniach w zakresie przeciwdziałania wspieraniu agresji na Ukrainę oraz służących ochronie bezpieczeństwa narodowego, na podstawie którego wyklucza się z postępowania:</w:t>
      </w:r>
    </w:p>
    <w:p w14:paraId="55AAE6A4" w14:textId="77777777" w:rsidR="00D619D4" w:rsidRPr="00D619D4" w:rsidRDefault="00D619D4" w:rsidP="00D619D4">
      <w:pPr>
        <w:numPr>
          <w:ilvl w:val="0"/>
          <w:numId w:val="3"/>
        </w:numPr>
        <w:spacing w:after="60" w:line="300" w:lineRule="auto"/>
        <w:ind w:left="714" w:hanging="35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619D4">
        <w:rPr>
          <w:rFonts w:ascii="Arial" w:eastAsiaTheme="minorHAnsi" w:hAnsi="Arial" w:cs="Arial"/>
          <w:sz w:val="24"/>
          <w:szCs w:val="24"/>
          <w:lang w:eastAsia="en-US"/>
        </w:rPr>
        <w:t>wykonawcę oraz uczestnika konkursu wymienionego w wykazach określonych w rozporządzeniu 765/2006 i rozporządzeniu 269/2014 albo wpisanego na listę na podstawie decyzji w sprawie wpisu na listę rozstrzygającej o zastosowaniu środka, o którym mowa w art. 1 pkt 3 ustawy;</w:t>
      </w:r>
    </w:p>
    <w:p w14:paraId="185F0007" w14:textId="77777777" w:rsidR="00D619D4" w:rsidRPr="00D619D4" w:rsidRDefault="00D619D4" w:rsidP="00D619D4">
      <w:pPr>
        <w:numPr>
          <w:ilvl w:val="0"/>
          <w:numId w:val="3"/>
        </w:numPr>
        <w:spacing w:after="60" w:line="300" w:lineRule="auto"/>
        <w:ind w:left="714" w:hanging="35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619D4">
        <w:rPr>
          <w:rFonts w:ascii="Arial" w:eastAsiaTheme="minorHAnsi" w:hAnsi="Arial" w:cs="Arial"/>
          <w:sz w:val="24"/>
          <w:szCs w:val="24"/>
          <w:lang w:eastAsia="en-US"/>
        </w:rPr>
        <w:t xml:space="preserve">wykonawcę oraz uczestnika konkursu, którego beneficjentem rzeczywistym w rozumieniu ustawy z dnia 1 marca 2018 r. o przeciwdziałaniu praniu pieniędzy oraz finansowaniu terroryzmu (Dz. U. z 2022 r. poz. 593 i 655) jest osoba wymieniona </w:t>
      </w:r>
      <w:r w:rsidRPr="00D619D4">
        <w:rPr>
          <w:rFonts w:ascii="Arial" w:eastAsiaTheme="minorHAnsi" w:hAnsi="Arial" w:cs="Arial"/>
          <w:sz w:val="24"/>
          <w:szCs w:val="24"/>
          <w:lang w:eastAsia="en-US"/>
        </w:rPr>
        <w:br/>
        <w:t>w wykazach określonych w rozporządzeniu 765/2006 i rozporządzeniu 269/2014 albo wpisana na listę lub będąca takim beneficjentem rzeczywistym od dnia 24 lutego 2022 r., o ile została wpisana na listę na podstawie decyzji w sprawie wpisu na listę rozstrzygającej o zastosowaniu środka, o którym mowa w art. 1 pkt 3 ustawy;</w:t>
      </w:r>
    </w:p>
    <w:p w14:paraId="0F90D1A1" w14:textId="77777777" w:rsidR="00D619D4" w:rsidRPr="00D619D4" w:rsidRDefault="00D619D4" w:rsidP="00D619D4">
      <w:pPr>
        <w:pStyle w:val="Akapitzlist"/>
        <w:numPr>
          <w:ilvl w:val="0"/>
          <w:numId w:val="3"/>
        </w:numPr>
        <w:spacing w:after="60" w:line="300" w:lineRule="auto"/>
        <w:ind w:left="714" w:hanging="357"/>
        <w:contextualSpacing w:val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D619D4">
        <w:rPr>
          <w:rFonts w:ascii="Arial" w:eastAsiaTheme="minorHAnsi" w:hAnsi="Arial" w:cs="Arial"/>
          <w:sz w:val="24"/>
          <w:szCs w:val="24"/>
          <w:lang w:eastAsia="en-US"/>
        </w:rPr>
        <w:t>wykonawcę oraz uczestnika konkursu, którego jednostką dominującą w rozumieniu art. 3 ust. 1 pkt 37 ustawy z dnia 29 września 1994 r. o rachunkowości (Dz. U. z 2021 r. poz. 217, 2105 i 2106), jest podmiot wymieniony w wykazach określonych w rozporządzeniu 765/2006 i rozporządzeniu 269/2014 albo wpisany na listę lub będący taką jednostką dominującą od dnia 24 lutego 2022 r., o ile został wpisany na listę na podstawie decyzji w sprawie wpisu na listę rozstrzygającej o zastosowaniu środka, o którym mowa w art. 1 pkt 3 ustawy.</w:t>
      </w:r>
    </w:p>
    <w:p w14:paraId="71CD145F" w14:textId="77777777" w:rsidR="00610E40" w:rsidRPr="008D6622" w:rsidRDefault="00610E40" w:rsidP="00F0324D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5804"/>
      </w:tblGrid>
      <w:tr w:rsidR="00F0324D" w:rsidRPr="008D6622" w14:paraId="1166D513" w14:textId="77777777" w:rsidTr="008D6622">
        <w:trPr>
          <w:trHeight w:val="850"/>
        </w:trPr>
        <w:tc>
          <w:tcPr>
            <w:tcW w:w="3256" w:type="dxa"/>
            <w:vAlign w:val="center"/>
          </w:tcPr>
          <w:p w14:paraId="4477AF02" w14:textId="54E4A2A6" w:rsidR="00F0324D" w:rsidRPr="00D619D4" w:rsidRDefault="00F0324D" w:rsidP="008D662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619D4">
              <w:rPr>
                <w:rFonts w:ascii="Arial" w:hAnsi="Arial" w:cs="Arial"/>
                <w:sz w:val="24"/>
                <w:szCs w:val="24"/>
              </w:rPr>
              <w:t xml:space="preserve">Imię i </w:t>
            </w:r>
            <w:r w:rsidR="008D6622" w:rsidRPr="00D619D4">
              <w:rPr>
                <w:rFonts w:ascii="Arial" w:hAnsi="Arial" w:cs="Arial"/>
                <w:sz w:val="24"/>
                <w:szCs w:val="24"/>
              </w:rPr>
              <w:t>n</w:t>
            </w:r>
            <w:r w:rsidRPr="00D619D4">
              <w:rPr>
                <w:rFonts w:ascii="Arial" w:hAnsi="Arial" w:cs="Arial"/>
                <w:sz w:val="24"/>
                <w:szCs w:val="24"/>
              </w:rPr>
              <w:t>azwisko osoby upoważnionej do złożenia oferty</w:t>
            </w:r>
          </w:p>
        </w:tc>
        <w:tc>
          <w:tcPr>
            <w:tcW w:w="5804" w:type="dxa"/>
            <w:vAlign w:val="center"/>
          </w:tcPr>
          <w:p w14:paraId="3E81B76E" w14:textId="5C1FC885" w:rsidR="00F0324D" w:rsidRPr="008D6622" w:rsidRDefault="00F0324D" w:rsidP="0064061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0324D" w:rsidRPr="008D6622" w14:paraId="71445329" w14:textId="77777777" w:rsidTr="008D6622">
        <w:trPr>
          <w:trHeight w:val="567"/>
        </w:trPr>
        <w:tc>
          <w:tcPr>
            <w:tcW w:w="3256" w:type="dxa"/>
            <w:vAlign w:val="center"/>
          </w:tcPr>
          <w:p w14:paraId="3108F2C6" w14:textId="77777777" w:rsidR="00F0324D" w:rsidRPr="00D619D4" w:rsidRDefault="00F0324D" w:rsidP="008D662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619D4">
              <w:rPr>
                <w:rFonts w:ascii="Arial" w:hAnsi="Arial" w:cs="Arial"/>
                <w:sz w:val="24"/>
                <w:szCs w:val="24"/>
              </w:rPr>
              <w:t>Stanowisko służbowe</w:t>
            </w:r>
          </w:p>
        </w:tc>
        <w:tc>
          <w:tcPr>
            <w:tcW w:w="5804" w:type="dxa"/>
            <w:vAlign w:val="center"/>
          </w:tcPr>
          <w:p w14:paraId="3F566A99" w14:textId="60E55169" w:rsidR="00F0324D" w:rsidRPr="008D6622" w:rsidRDefault="00F0324D" w:rsidP="0064061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0324D" w:rsidRPr="008D6622" w14:paraId="26A3C512" w14:textId="77777777" w:rsidTr="008D6622">
        <w:trPr>
          <w:trHeight w:val="1134"/>
        </w:trPr>
        <w:tc>
          <w:tcPr>
            <w:tcW w:w="3256" w:type="dxa"/>
            <w:vAlign w:val="center"/>
          </w:tcPr>
          <w:p w14:paraId="65373518" w14:textId="77777777" w:rsidR="00F0324D" w:rsidRPr="00D619D4" w:rsidRDefault="00F0324D" w:rsidP="008D662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619D4">
              <w:rPr>
                <w:rFonts w:ascii="Arial" w:hAnsi="Arial" w:cs="Arial"/>
                <w:sz w:val="24"/>
                <w:szCs w:val="24"/>
              </w:rPr>
              <w:t>Data i podpis</w:t>
            </w:r>
          </w:p>
        </w:tc>
        <w:tc>
          <w:tcPr>
            <w:tcW w:w="5804" w:type="dxa"/>
            <w:vAlign w:val="center"/>
          </w:tcPr>
          <w:p w14:paraId="11FCB476" w14:textId="77777777" w:rsidR="00F0324D" w:rsidRPr="008D6622" w:rsidRDefault="00F0324D" w:rsidP="0064061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127477CA" w14:textId="750CF91E" w:rsidR="00650A01" w:rsidRPr="008D6622" w:rsidRDefault="00650A01" w:rsidP="00D619D4">
      <w:pPr>
        <w:rPr>
          <w:rFonts w:ascii="Arial" w:hAnsi="Arial" w:cs="Arial"/>
        </w:rPr>
      </w:pPr>
    </w:p>
    <w:sectPr w:rsidR="00650A01" w:rsidRPr="008D6622" w:rsidSect="00563E1F">
      <w:headerReference w:type="default" r:id="rId7"/>
      <w:footerReference w:type="default" r:id="rId8"/>
      <w:pgSz w:w="11906" w:h="16838"/>
      <w:pgMar w:top="2127" w:right="1418" w:bottom="284" w:left="1418" w:header="568" w:footer="6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607DF" w14:textId="77777777" w:rsidR="0046577A" w:rsidRDefault="0046577A" w:rsidP="00885C63">
      <w:pPr>
        <w:spacing w:after="0"/>
      </w:pPr>
      <w:r>
        <w:separator/>
      </w:r>
    </w:p>
  </w:endnote>
  <w:endnote w:type="continuationSeparator" w:id="0">
    <w:p w14:paraId="3A2C822D" w14:textId="77777777" w:rsidR="0046577A" w:rsidRDefault="0046577A" w:rsidP="00885C6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Zurich Cn TL">
    <w:altName w:val="Calibri"/>
    <w:charset w:val="EE"/>
    <w:family w:val="swiss"/>
    <w:pitch w:val="variable"/>
    <w:sig w:usb0="A00000AF" w:usb1="5000204A" w:usb2="00000000" w:usb3="00000000" w:csb0="0000009B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7958827"/>
      <w:docPartObj>
        <w:docPartGallery w:val="Page Numbers (Bottom of Page)"/>
        <w:docPartUnique/>
      </w:docPartObj>
    </w:sdtPr>
    <w:sdtContent>
      <w:p w14:paraId="7584D26F" w14:textId="2F3F7B4E" w:rsidR="00D619D4" w:rsidRDefault="00D619D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</w:t>
        </w:r>
        <w:fldSimple w:instr=" NUMPAGES   \* MERGEFORMAT ">
          <w:r>
            <w:rPr>
              <w:noProof/>
            </w:rPr>
            <w:t>4</w:t>
          </w:r>
        </w:fldSimple>
      </w:p>
    </w:sdtContent>
  </w:sdt>
  <w:p w14:paraId="459C616D" w14:textId="77777777" w:rsidR="00D619D4" w:rsidRDefault="00D619D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80B13" w14:textId="77777777" w:rsidR="0046577A" w:rsidRDefault="0046577A" w:rsidP="00885C63">
      <w:pPr>
        <w:spacing w:after="0"/>
      </w:pPr>
      <w:r>
        <w:separator/>
      </w:r>
    </w:p>
  </w:footnote>
  <w:footnote w:type="continuationSeparator" w:id="0">
    <w:p w14:paraId="1A3CE874" w14:textId="77777777" w:rsidR="0046577A" w:rsidRDefault="0046577A" w:rsidP="00885C6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148FA" w14:textId="5F5AF143" w:rsidR="008D6622" w:rsidRPr="00B50C1A" w:rsidRDefault="00B50C1A" w:rsidP="00B50C1A">
    <w:pPr>
      <w:pStyle w:val="Nagwek"/>
    </w:pPr>
    <w:r>
      <w:rPr>
        <w:noProof/>
      </w:rPr>
      <w:drawing>
        <wp:inline distT="0" distB="0" distL="0" distR="0" wp14:anchorId="3EE69273" wp14:editId="00708F0E">
          <wp:extent cx="5759450" cy="685800"/>
          <wp:effectExtent l="0" t="0" r="0" b="0"/>
          <wp:docPr id="63727134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7271345" name="Obraz 6372713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D5D15"/>
    <w:multiLevelType w:val="hybridMultilevel"/>
    <w:tmpl w:val="7C96EE40"/>
    <w:lvl w:ilvl="0" w:tplc="5AD0435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731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803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875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947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1019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1091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1163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12358" w:hanging="360"/>
      </w:pPr>
      <w:rPr>
        <w:rFonts w:ascii="Wingdings" w:hAnsi="Wingdings" w:hint="default"/>
      </w:rPr>
    </w:lvl>
  </w:abstractNum>
  <w:abstractNum w:abstractNumId="1" w15:restartNumberingAfterBreak="0">
    <w:nsid w:val="2ABE75F8"/>
    <w:multiLevelType w:val="hybridMultilevel"/>
    <w:tmpl w:val="A24E2D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6456F4"/>
    <w:multiLevelType w:val="hybridMultilevel"/>
    <w:tmpl w:val="8C9013C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1927491">
    <w:abstractNumId w:val="1"/>
  </w:num>
  <w:num w:numId="2" w16cid:durableId="1170868348">
    <w:abstractNumId w:val="0"/>
  </w:num>
  <w:num w:numId="3" w16cid:durableId="2104579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24D"/>
    <w:rsid w:val="0000500D"/>
    <w:rsid w:val="00012DBB"/>
    <w:rsid w:val="000172AA"/>
    <w:rsid w:val="000200B1"/>
    <w:rsid w:val="00037733"/>
    <w:rsid w:val="00057E93"/>
    <w:rsid w:val="00082B80"/>
    <w:rsid w:val="00091394"/>
    <w:rsid w:val="000916FD"/>
    <w:rsid w:val="000F5EA2"/>
    <w:rsid w:val="00100DFC"/>
    <w:rsid w:val="00106542"/>
    <w:rsid w:val="00124261"/>
    <w:rsid w:val="001250DC"/>
    <w:rsid w:val="001400EC"/>
    <w:rsid w:val="00171814"/>
    <w:rsid w:val="001C32BD"/>
    <w:rsid w:val="001C72FC"/>
    <w:rsid w:val="001D124D"/>
    <w:rsid w:val="001D691C"/>
    <w:rsid w:val="00216371"/>
    <w:rsid w:val="00242B3E"/>
    <w:rsid w:val="002446E8"/>
    <w:rsid w:val="002501C7"/>
    <w:rsid w:val="00281BC4"/>
    <w:rsid w:val="002969C6"/>
    <w:rsid w:val="002A385B"/>
    <w:rsid w:val="002B2268"/>
    <w:rsid w:val="002C6525"/>
    <w:rsid w:val="002D227F"/>
    <w:rsid w:val="002E1C39"/>
    <w:rsid w:val="00301047"/>
    <w:rsid w:val="003120D8"/>
    <w:rsid w:val="003231DB"/>
    <w:rsid w:val="00326829"/>
    <w:rsid w:val="00336000"/>
    <w:rsid w:val="00361917"/>
    <w:rsid w:val="00365661"/>
    <w:rsid w:val="0037523E"/>
    <w:rsid w:val="003D3763"/>
    <w:rsid w:val="003D3DBD"/>
    <w:rsid w:val="003E1B2A"/>
    <w:rsid w:val="003E5E48"/>
    <w:rsid w:val="00421DBA"/>
    <w:rsid w:val="004347D1"/>
    <w:rsid w:val="0046577A"/>
    <w:rsid w:val="00483041"/>
    <w:rsid w:val="004A1D59"/>
    <w:rsid w:val="004A4BDE"/>
    <w:rsid w:val="004A6E21"/>
    <w:rsid w:val="0050543F"/>
    <w:rsid w:val="00505FEB"/>
    <w:rsid w:val="005062F6"/>
    <w:rsid w:val="0053512B"/>
    <w:rsid w:val="005508A3"/>
    <w:rsid w:val="00555FAF"/>
    <w:rsid w:val="00563E1F"/>
    <w:rsid w:val="00571CD6"/>
    <w:rsid w:val="005873AE"/>
    <w:rsid w:val="005A01B1"/>
    <w:rsid w:val="005C10B6"/>
    <w:rsid w:val="005C289A"/>
    <w:rsid w:val="005F1C25"/>
    <w:rsid w:val="00610E40"/>
    <w:rsid w:val="00614F32"/>
    <w:rsid w:val="00617FCA"/>
    <w:rsid w:val="006208DE"/>
    <w:rsid w:val="006231C9"/>
    <w:rsid w:val="0062730E"/>
    <w:rsid w:val="00631911"/>
    <w:rsid w:val="00640618"/>
    <w:rsid w:val="0065070F"/>
    <w:rsid w:val="00650A01"/>
    <w:rsid w:val="00653782"/>
    <w:rsid w:val="006555B3"/>
    <w:rsid w:val="006562C4"/>
    <w:rsid w:val="00694A93"/>
    <w:rsid w:val="006A0CCC"/>
    <w:rsid w:val="006B093E"/>
    <w:rsid w:val="006B0FFA"/>
    <w:rsid w:val="006B2621"/>
    <w:rsid w:val="006D42A3"/>
    <w:rsid w:val="006D7761"/>
    <w:rsid w:val="006E7020"/>
    <w:rsid w:val="00715306"/>
    <w:rsid w:val="00720D6B"/>
    <w:rsid w:val="007336AD"/>
    <w:rsid w:val="00744C68"/>
    <w:rsid w:val="007541C3"/>
    <w:rsid w:val="0075608D"/>
    <w:rsid w:val="00766F54"/>
    <w:rsid w:val="0077397F"/>
    <w:rsid w:val="00784F55"/>
    <w:rsid w:val="007A28FF"/>
    <w:rsid w:val="007B4A3D"/>
    <w:rsid w:val="007B50F1"/>
    <w:rsid w:val="007B6BAB"/>
    <w:rsid w:val="007C203D"/>
    <w:rsid w:val="007C33D1"/>
    <w:rsid w:val="008007CB"/>
    <w:rsid w:val="0080795B"/>
    <w:rsid w:val="008278DA"/>
    <w:rsid w:val="00844F3A"/>
    <w:rsid w:val="00856C4C"/>
    <w:rsid w:val="00885C63"/>
    <w:rsid w:val="00892DBE"/>
    <w:rsid w:val="00896CE3"/>
    <w:rsid w:val="008A37B1"/>
    <w:rsid w:val="008A7EC7"/>
    <w:rsid w:val="008D5BB9"/>
    <w:rsid w:val="008D6622"/>
    <w:rsid w:val="008E4805"/>
    <w:rsid w:val="008F276B"/>
    <w:rsid w:val="00901CF4"/>
    <w:rsid w:val="00911114"/>
    <w:rsid w:val="009310AD"/>
    <w:rsid w:val="0094711F"/>
    <w:rsid w:val="00960D47"/>
    <w:rsid w:val="00967418"/>
    <w:rsid w:val="00970CDA"/>
    <w:rsid w:val="0097210C"/>
    <w:rsid w:val="009A4644"/>
    <w:rsid w:val="009B35C1"/>
    <w:rsid w:val="009C1D85"/>
    <w:rsid w:val="009D1FAF"/>
    <w:rsid w:val="009E09C2"/>
    <w:rsid w:val="009E3710"/>
    <w:rsid w:val="00A11388"/>
    <w:rsid w:val="00A4697E"/>
    <w:rsid w:val="00A54CF7"/>
    <w:rsid w:val="00A668A0"/>
    <w:rsid w:val="00A75FB6"/>
    <w:rsid w:val="00A86CAF"/>
    <w:rsid w:val="00A87120"/>
    <w:rsid w:val="00A94421"/>
    <w:rsid w:val="00AD5B02"/>
    <w:rsid w:val="00AE656C"/>
    <w:rsid w:val="00B0790B"/>
    <w:rsid w:val="00B17D65"/>
    <w:rsid w:val="00B2006B"/>
    <w:rsid w:val="00B24EB3"/>
    <w:rsid w:val="00B30FA2"/>
    <w:rsid w:val="00B50C1A"/>
    <w:rsid w:val="00B517FF"/>
    <w:rsid w:val="00B85B76"/>
    <w:rsid w:val="00C02F7D"/>
    <w:rsid w:val="00C17FEC"/>
    <w:rsid w:val="00C31524"/>
    <w:rsid w:val="00C40048"/>
    <w:rsid w:val="00C462E4"/>
    <w:rsid w:val="00C53C69"/>
    <w:rsid w:val="00C90986"/>
    <w:rsid w:val="00C92B50"/>
    <w:rsid w:val="00C92C34"/>
    <w:rsid w:val="00CB47F7"/>
    <w:rsid w:val="00CD1C28"/>
    <w:rsid w:val="00CD5D0B"/>
    <w:rsid w:val="00CE2A49"/>
    <w:rsid w:val="00CE76D9"/>
    <w:rsid w:val="00D025CE"/>
    <w:rsid w:val="00D03D23"/>
    <w:rsid w:val="00D147DC"/>
    <w:rsid w:val="00D1527A"/>
    <w:rsid w:val="00D233E7"/>
    <w:rsid w:val="00D5535A"/>
    <w:rsid w:val="00D619D4"/>
    <w:rsid w:val="00D62CDD"/>
    <w:rsid w:val="00D85726"/>
    <w:rsid w:val="00DA5B3C"/>
    <w:rsid w:val="00DD2C80"/>
    <w:rsid w:val="00DE344B"/>
    <w:rsid w:val="00E21D66"/>
    <w:rsid w:val="00E56984"/>
    <w:rsid w:val="00E712B3"/>
    <w:rsid w:val="00E7361D"/>
    <w:rsid w:val="00E74646"/>
    <w:rsid w:val="00E943A3"/>
    <w:rsid w:val="00EB1C60"/>
    <w:rsid w:val="00ED2F46"/>
    <w:rsid w:val="00ED7505"/>
    <w:rsid w:val="00F0324D"/>
    <w:rsid w:val="00F133DA"/>
    <w:rsid w:val="00F20636"/>
    <w:rsid w:val="00F2367C"/>
    <w:rsid w:val="00F350A6"/>
    <w:rsid w:val="00F464C7"/>
    <w:rsid w:val="00F54CCB"/>
    <w:rsid w:val="00F6192D"/>
    <w:rsid w:val="00F64209"/>
    <w:rsid w:val="00F76092"/>
    <w:rsid w:val="00F832AC"/>
    <w:rsid w:val="00FA7DFF"/>
    <w:rsid w:val="00FD27D6"/>
    <w:rsid w:val="00FF0C3A"/>
    <w:rsid w:val="00FF3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65DBD1"/>
  <w15:docId w15:val="{AE960582-43CF-4AF8-973C-3973DAA94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324D"/>
    <w:rPr>
      <w:rFonts w:ascii="Calibri" w:eastAsia="Times New Roman" w:hAnsi="Calibri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0324D"/>
    <w:pPr>
      <w:keepNext/>
      <w:spacing w:before="240" w:after="60"/>
      <w:jc w:val="center"/>
      <w:outlineLvl w:val="0"/>
    </w:pPr>
    <w:rPr>
      <w:rFonts w:ascii="Arial" w:hAnsi="Arial"/>
      <w:b/>
      <w:bCs/>
      <w:kern w:val="32"/>
      <w:sz w:val="20"/>
      <w:szCs w:val="20"/>
      <w:lang w:val="x-none"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0324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5C63"/>
    <w:pPr>
      <w:tabs>
        <w:tab w:val="center" w:pos="4536"/>
        <w:tab w:val="right" w:pos="9072"/>
      </w:tabs>
      <w:spacing w:after="0" w:line="240" w:lineRule="auto"/>
    </w:pPr>
    <w:rPr>
      <w:rFonts w:ascii="Zurich Cn TL" w:eastAsiaTheme="minorHAnsi" w:hAnsi="Zurich Cn TL" w:cstheme="minorBidi"/>
      <w:sz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885C63"/>
  </w:style>
  <w:style w:type="paragraph" w:styleId="Stopka">
    <w:name w:val="footer"/>
    <w:basedOn w:val="Normalny"/>
    <w:link w:val="StopkaZnak"/>
    <w:uiPriority w:val="99"/>
    <w:unhideWhenUsed/>
    <w:rsid w:val="00885C63"/>
    <w:pPr>
      <w:tabs>
        <w:tab w:val="center" w:pos="4536"/>
        <w:tab w:val="right" w:pos="9072"/>
      </w:tabs>
      <w:spacing w:after="0" w:line="240" w:lineRule="auto"/>
    </w:pPr>
    <w:rPr>
      <w:rFonts w:ascii="Zurich Cn TL" w:eastAsiaTheme="minorHAnsi" w:hAnsi="Zurich Cn TL" w:cstheme="minorBidi"/>
      <w:sz w:val="24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885C63"/>
  </w:style>
  <w:style w:type="paragraph" w:styleId="Tekstdymka">
    <w:name w:val="Balloon Text"/>
    <w:basedOn w:val="Normalny"/>
    <w:link w:val="TekstdymkaZnak"/>
    <w:uiPriority w:val="99"/>
    <w:semiHidden/>
    <w:unhideWhenUsed/>
    <w:rsid w:val="00885C63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5C63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F0324D"/>
    <w:rPr>
      <w:rFonts w:ascii="Arial" w:eastAsia="Times New Roman" w:hAnsi="Arial" w:cs="Times New Roman"/>
      <w:b/>
      <w:bCs/>
      <w:kern w:val="32"/>
      <w:sz w:val="20"/>
      <w:szCs w:val="20"/>
      <w:lang w:val="x-none"/>
    </w:rPr>
  </w:style>
  <w:style w:type="character" w:customStyle="1" w:styleId="Nagwek2Znak">
    <w:name w:val="Nagłówek 2 Znak"/>
    <w:basedOn w:val="Domylnaczcionkaakapitu"/>
    <w:link w:val="Nagwek2"/>
    <w:uiPriority w:val="9"/>
    <w:rsid w:val="00F0324D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rsid w:val="00F0324D"/>
    <w:rPr>
      <w:rFonts w:cs="Times New Roman"/>
      <w:vertAlign w:val="superscript"/>
    </w:rPr>
  </w:style>
  <w:style w:type="paragraph" w:styleId="Poprawka">
    <w:name w:val="Revision"/>
    <w:hidden/>
    <w:uiPriority w:val="99"/>
    <w:semiHidden/>
    <w:rsid w:val="009E09C2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610E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fal.chlapowski\OneDrive%20-%20Werner%20Kenkel%20Sp.%20z%20o.o\Pulpit\B+R2%20zapytania%20ofertowe\14.%20Drukarka%20UV\2.%20Baza%20konkurencyjno&#347;ci\PL%20papier%20Krzycko%202020%20UE%20NCBR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a6f7e7ab-31a3-416c-aeef-0b0f2895fd5e}" enabled="0" method="" siteId="{a6f7e7ab-31a3-416c-aeef-0b0f2895fd5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PL papier Krzycko 2020 UE NCBR.dotx</Template>
  <TotalTime>1814</TotalTime>
  <Pages>4</Pages>
  <Words>652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Werner Kenkel Spółka z o.o.</Company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Chłapowski</dc:creator>
  <cp:lastModifiedBy>Master</cp:lastModifiedBy>
  <cp:revision>41</cp:revision>
  <cp:lastPrinted>2014-01-31T11:12:00Z</cp:lastPrinted>
  <dcterms:created xsi:type="dcterms:W3CDTF">2022-07-18T05:18:00Z</dcterms:created>
  <dcterms:modified xsi:type="dcterms:W3CDTF">2026-06-02T21:13:00Z</dcterms:modified>
</cp:coreProperties>
</file>